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E93A9" w14:textId="77777777" w:rsidR="006156DA" w:rsidRDefault="006156DA" w:rsidP="006156DA">
      <w:pPr>
        <w:jc w:val="center"/>
        <w:rPr>
          <w:rFonts w:ascii="Times New Roman" w:hAnsi="Times New Roman" w:cs="Times New Roman"/>
          <w:sz w:val="24"/>
          <w:szCs w:val="24"/>
        </w:rPr>
      </w:pPr>
    </w:p>
    <w:p w14:paraId="1A623A53" w14:textId="77777777" w:rsidR="006156DA" w:rsidRDefault="006156DA" w:rsidP="006156DA">
      <w:pPr>
        <w:jc w:val="center"/>
        <w:rPr>
          <w:rFonts w:ascii="Times New Roman" w:hAnsi="Times New Roman" w:cs="Times New Roman"/>
          <w:sz w:val="24"/>
          <w:szCs w:val="24"/>
        </w:rPr>
      </w:pPr>
    </w:p>
    <w:p w14:paraId="34556607" w14:textId="77777777" w:rsidR="006156DA" w:rsidRDefault="006156DA" w:rsidP="006156DA">
      <w:pPr>
        <w:jc w:val="center"/>
        <w:rPr>
          <w:rFonts w:ascii="Times New Roman" w:hAnsi="Times New Roman" w:cs="Times New Roman"/>
          <w:sz w:val="24"/>
          <w:szCs w:val="24"/>
        </w:rPr>
      </w:pPr>
    </w:p>
    <w:p w14:paraId="39C46683" w14:textId="77777777" w:rsidR="006156DA" w:rsidRDefault="006156DA" w:rsidP="006156DA">
      <w:pPr>
        <w:jc w:val="center"/>
        <w:rPr>
          <w:rFonts w:ascii="Times New Roman" w:hAnsi="Times New Roman" w:cs="Times New Roman"/>
          <w:sz w:val="24"/>
          <w:szCs w:val="24"/>
        </w:rPr>
      </w:pPr>
    </w:p>
    <w:p w14:paraId="3A5B0D67" w14:textId="77777777" w:rsidR="006156DA" w:rsidRDefault="006156DA" w:rsidP="006156DA">
      <w:pPr>
        <w:jc w:val="center"/>
        <w:rPr>
          <w:rFonts w:ascii="Times New Roman" w:hAnsi="Times New Roman" w:cs="Times New Roman"/>
          <w:sz w:val="24"/>
          <w:szCs w:val="24"/>
        </w:rPr>
      </w:pPr>
    </w:p>
    <w:p w14:paraId="659400C6" w14:textId="77777777" w:rsidR="006156DA" w:rsidRDefault="006156DA" w:rsidP="006156DA">
      <w:pPr>
        <w:jc w:val="center"/>
        <w:rPr>
          <w:rFonts w:ascii="Times New Roman" w:hAnsi="Times New Roman" w:cs="Times New Roman"/>
          <w:sz w:val="24"/>
          <w:szCs w:val="24"/>
        </w:rPr>
      </w:pPr>
    </w:p>
    <w:p w14:paraId="5234DE35" w14:textId="77777777" w:rsidR="006156DA" w:rsidRDefault="006156DA" w:rsidP="006156DA">
      <w:pPr>
        <w:jc w:val="center"/>
        <w:rPr>
          <w:rFonts w:ascii="Times New Roman" w:hAnsi="Times New Roman" w:cs="Times New Roman"/>
          <w:sz w:val="24"/>
          <w:szCs w:val="24"/>
        </w:rPr>
      </w:pPr>
    </w:p>
    <w:p w14:paraId="3D9B7238" w14:textId="77777777" w:rsidR="006156DA" w:rsidRDefault="006156DA" w:rsidP="006156DA">
      <w:pPr>
        <w:jc w:val="center"/>
        <w:rPr>
          <w:rFonts w:ascii="Times New Roman" w:hAnsi="Times New Roman" w:cs="Times New Roman"/>
          <w:sz w:val="24"/>
          <w:szCs w:val="24"/>
        </w:rPr>
      </w:pPr>
    </w:p>
    <w:p w14:paraId="476FB92E" w14:textId="77777777" w:rsidR="006156DA" w:rsidRDefault="006156DA" w:rsidP="006156DA">
      <w:pPr>
        <w:jc w:val="center"/>
        <w:rPr>
          <w:rFonts w:ascii="Times New Roman" w:hAnsi="Times New Roman" w:cs="Times New Roman"/>
          <w:sz w:val="24"/>
          <w:szCs w:val="24"/>
        </w:rPr>
      </w:pPr>
    </w:p>
    <w:p w14:paraId="7895BC7A" w14:textId="77777777" w:rsidR="006156DA" w:rsidRDefault="006156DA" w:rsidP="006156DA">
      <w:pPr>
        <w:jc w:val="center"/>
        <w:rPr>
          <w:rFonts w:ascii="Times New Roman" w:hAnsi="Times New Roman" w:cs="Times New Roman"/>
          <w:sz w:val="24"/>
          <w:szCs w:val="24"/>
        </w:rPr>
      </w:pPr>
    </w:p>
    <w:p w14:paraId="1853E160" w14:textId="77777777" w:rsidR="006156DA" w:rsidRDefault="006156DA" w:rsidP="006156DA">
      <w:pPr>
        <w:jc w:val="center"/>
        <w:rPr>
          <w:rFonts w:ascii="Times New Roman" w:hAnsi="Times New Roman" w:cs="Times New Roman"/>
          <w:sz w:val="24"/>
          <w:szCs w:val="24"/>
        </w:rPr>
      </w:pPr>
    </w:p>
    <w:p w14:paraId="53D0D371" w14:textId="236C99C5" w:rsidR="006156DA" w:rsidRDefault="006156DA" w:rsidP="006156DA">
      <w:pPr>
        <w:jc w:val="center"/>
        <w:rPr>
          <w:rFonts w:ascii="Times New Roman" w:hAnsi="Times New Roman" w:cs="Times New Roman"/>
          <w:sz w:val="24"/>
          <w:szCs w:val="24"/>
        </w:rPr>
      </w:pPr>
      <w:r>
        <w:rPr>
          <w:rFonts w:ascii="Times New Roman" w:hAnsi="Times New Roman" w:cs="Times New Roman"/>
          <w:sz w:val="24"/>
          <w:szCs w:val="24"/>
        </w:rPr>
        <w:t>Electoral college</w:t>
      </w:r>
    </w:p>
    <w:p w14:paraId="7D4D65D3" w14:textId="77777777" w:rsidR="006156DA" w:rsidRDefault="006156DA" w:rsidP="006156DA">
      <w:pPr>
        <w:jc w:val="center"/>
        <w:rPr>
          <w:rFonts w:ascii="Times New Roman" w:hAnsi="Times New Roman" w:cs="Times New Roman"/>
          <w:sz w:val="24"/>
          <w:szCs w:val="24"/>
        </w:rPr>
      </w:pPr>
      <w:r>
        <w:rPr>
          <w:rFonts w:ascii="Times New Roman" w:hAnsi="Times New Roman" w:cs="Times New Roman"/>
          <w:sz w:val="24"/>
          <w:szCs w:val="24"/>
        </w:rPr>
        <w:t>Student’s name</w:t>
      </w:r>
    </w:p>
    <w:p w14:paraId="7EA26240" w14:textId="77777777" w:rsidR="006156DA" w:rsidRDefault="006156DA" w:rsidP="006156DA">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5FCD43D" w14:textId="2E53ED1A" w:rsidR="006156DA" w:rsidRDefault="006156DA" w:rsidP="006156DA">
      <w:pPr>
        <w:jc w:val="center"/>
        <w:rPr>
          <w:rFonts w:ascii="Times New Roman" w:hAnsi="Times New Roman" w:cs="Times New Roman"/>
          <w:sz w:val="24"/>
          <w:szCs w:val="24"/>
        </w:rPr>
      </w:pPr>
      <w:r>
        <w:rPr>
          <w:rFonts w:ascii="Times New Roman" w:hAnsi="Times New Roman" w:cs="Times New Roman"/>
          <w:sz w:val="24"/>
          <w:szCs w:val="24"/>
        </w:rPr>
        <w:t>Professor’s name</w:t>
      </w:r>
      <w:r>
        <w:rPr>
          <w:rFonts w:ascii="Times New Roman" w:hAnsi="Times New Roman" w:cs="Times New Roman"/>
          <w:sz w:val="24"/>
          <w:szCs w:val="24"/>
        </w:rPr>
        <w:br w:type="page"/>
      </w:r>
    </w:p>
    <w:p w14:paraId="77726F83" w14:textId="69791A8F" w:rsidR="00F6476F" w:rsidRPr="001946D9" w:rsidRDefault="00F6476F" w:rsidP="006156D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INTROD</w:t>
      </w:r>
      <w:r w:rsidRPr="001946D9">
        <w:rPr>
          <w:rFonts w:ascii="Times New Roman" w:hAnsi="Times New Roman" w:cs="Times New Roman"/>
          <w:sz w:val="24"/>
          <w:szCs w:val="24"/>
        </w:rPr>
        <w:t>UCTION</w:t>
      </w:r>
    </w:p>
    <w:p w14:paraId="7C2CE2BB" w14:textId="77777777" w:rsidR="00F6476F" w:rsidRPr="001946D9" w:rsidRDefault="00F6476F" w:rsidP="006156DA">
      <w:pPr>
        <w:spacing w:line="480" w:lineRule="auto"/>
        <w:ind w:firstLine="720"/>
        <w:rPr>
          <w:rFonts w:ascii="Times New Roman" w:hAnsi="Times New Roman" w:cs="Times New Roman"/>
          <w:sz w:val="24"/>
          <w:szCs w:val="24"/>
        </w:rPr>
      </w:pPr>
      <w:r w:rsidRPr="001946D9">
        <w:rPr>
          <w:rFonts w:ascii="Times New Roman" w:hAnsi="Times New Roman" w:cs="Times New Roman"/>
          <w:sz w:val="24"/>
          <w:szCs w:val="24"/>
        </w:rPr>
        <w:t>Electoral college system is whereby a certain state vote for few electors according to the total number represented by citizens .In united states of America there is total number of  five hundred and thirty eight [538] electoral votes. The winner in election is the one who gets more than half of the candidates. That is, two hundred and seventy (270) votes. If none of the candidate has achieved the required number of votes in election of vice president and president, then election is determined by contingency process enacted by twelfth reformation.</w:t>
      </w:r>
    </w:p>
    <w:p w14:paraId="610320BC" w14:textId="77777777" w:rsidR="00F6476F" w:rsidRPr="001946D9" w:rsidRDefault="00F6476F" w:rsidP="006156DA">
      <w:pPr>
        <w:spacing w:line="480" w:lineRule="auto"/>
        <w:ind w:firstLine="720"/>
        <w:rPr>
          <w:rFonts w:ascii="Times New Roman" w:hAnsi="Times New Roman" w:cs="Times New Roman"/>
          <w:sz w:val="24"/>
          <w:szCs w:val="24"/>
        </w:rPr>
      </w:pPr>
      <w:r w:rsidRPr="001946D9">
        <w:rPr>
          <w:rFonts w:ascii="Times New Roman" w:hAnsi="Times New Roman" w:cs="Times New Roman"/>
          <w:sz w:val="24"/>
          <w:szCs w:val="24"/>
        </w:rPr>
        <w:t xml:space="preserve"> The constitution need an Electoral College group to form after every four years for the sake of choosing vice president and president. Basically, Parties nominate able member of electoral at their state party. Voters in every state vote for president by choosing their states electors</w:t>
      </w:r>
      <w:bookmarkStart w:id="0" w:name="whyec"/>
      <w:bookmarkEnd w:id="0"/>
      <w:r w:rsidRPr="001946D9">
        <w:rPr>
          <w:rFonts w:ascii="Times New Roman" w:hAnsi="Times New Roman" w:cs="Times New Roman"/>
          <w:sz w:val="24"/>
          <w:szCs w:val="24"/>
        </w:rPr>
        <w:t xml:space="preserve"> who will later represent them.</w:t>
      </w:r>
    </w:p>
    <w:p w14:paraId="500BAF6D" w14:textId="77777777" w:rsidR="00F6476F" w:rsidRPr="001946D9" w:rsidRDefault="00F6476F" w:rsidP="006156DA">
      <w:pPr>
        <w:spacing w:line="480" w:lineRule="auto"/>
        <w:ind w:firstLine="720"/>
        <w:rPr>
          <w:rFonts w:ascii="Times New Roman" w:hAnsi="Times New Roman" w:cs="Times New Roman"/>
          <w:sz w:val="24"/>
          <w:szCs w:val="24"/>
        </w:rPr>
      </w:pPr>
      <w:r w:rsidRPr="001946D9">
        <w:rPr>
          <w:rFonts w:ascii="Times New Roman" w:eastAsia="Times New Roman" w:hAnsi="Times New Roman" w:cs="Times New Roman"/>
          <w:bCs/>
          <w:color w:val="555555"/>
          <w:sz w:val="24"/>
          <w:szCs w:val="24"/>
        </w:rPr>
        <w:t>HISTORY OF ELECTORAL COLLEGE.</w:t>
      </w:r>
    </w:p>
    <w:p w14:paraId="6B55CE59" w14:textId="77777777" w:rsidR="00F6476F" w:rsidRPr="001946D9" w:rsidRDefault="00F6476F" w:rsidP="006156DA">
      <w:pPr>
        <w:shd w:val="clear" w:color="auto" w:fill="FFFFFF"/>
        <w:spacing w:after="150" w:line="480" w:lineRule="auto"/>
        <w:ind w:firstLine="720"/>
        <w:rPr>
          <w:rFonts w:ascii="Times New Roman" w:eastAsia="Times New Roman" w:hAnsi="Times New Roman" w:cs="Times New Roman"/>
          <w:color w:val="555555"/>
          <w:sz w:val="24"/>
          <w:szCs w:val="24"/>
        </w:rPr>
      </w:pPr>
      <w:r w:rsidRPr="001946D9">
        <w:rPr>
          <w:rFonts w:ascii="Times New Roman" w:hAnsi="Times New Roman" w:cs="Times New Roman"/>
          <w:sz w:val="24"/>
          <w:szCs w:val="24"/>
        </w:rPr>
        <w:t>Barzel</w:t>
      </w:r>
      <w:r>
        <w:rPr>
          <w:rFonts w:ascii="Times New Roman" w:hAnsi="Times New Roman" w:cs="Times New Roman"/>
          <w:sz w:val="24"/>
          <w:szCs w:val="24"/>
        </w:rPr>
        <w:t xml:space="preserve"> et al (1973),</w:t>
      </w:r>
      <w:r w:rsidRPr="001946D9">
        <w:rPr>
          <w:rFonts w:ascii="Times New Roman" w:eastAsia="Times New Roman" w:hAnsi="Times New Roman" w:cs="Times New Roman"/>
          <w:color w:val="555555"/>
          <w:sz w:val="24"/>
          <w:szCs w:val="24"/>
        </w:rPr>
        <w:t xml:space="preserve"> Electoral College was affirmed in constitution by fathers who found it in part. That is splitting the difference between choosing presidential candidates by congress votes and choosing   of presidential candidate using popularity votes of citizen who have qualified. Electoral College term is not in the constitution, however, in twelfth amendment they refer to it as electors.  </w:t>
      </w:r>
    </w:p>
    <w:p w14:paraId="55DA1FCC" w14:textId="77777777" w:rsidR="00F6476F" w:rsidRPr="001946D9" w:rsidRDefault="00F6476F" w:rsidP="006156DA">
      <w:pPr>
        <w:shd w:val="clear" w:color="auto" w:fill="FFFFFF"/>
        <w:spacing w:after="150" w:line="480" w:lineRule="auto"/>
        <w:ind w:firstLine="720"/>
        <w:rPr>
          <w:rFonts w:ascii="Times New Roman" w:eastAsia="Times New Roman" w:hAnsi="Times New Roman" w:cs="Times New Roman"/>
          <w:color w:val="555555"/>
          <w:sz w:val="24"/>
          <w:szCs w:val="24"/>
        </w:rPr>
      </w:pPr>
      <w:r w:rsidRPr="001946D9">
        <w:rPr>
          <w:rFonts w:ascii="Times New Roman" w:eastAsia="Times New Roman" w:hAnsi="Times New Roman" w:cs="Times New Roman"/>
          <w:color w:val="555555"/>
          <w:sz w:val="24"/>
          <w:szCs w:val="24"/>
        </w:rPr>
        <w:t xml:space="preserve">Electoral College being original part in United States of America constitution, it is essential to accept constitution amendment so as to throw away the system by expanding right of voters in the states. Voting process have been changed by popular votes being used in state to determine the elector. </w:t>
      </w:r>
    </w:p>
    <w:p w14:paraId="2C02AB81" w14:textId="77777777" w:rsidR="00F6476F" w:rsidRPr="001946D9" w:rsidRDefault="00F6476F" w:rsidP="006156DA">
      <w:pPr>
        <w:shd w:val="clear" w:color="auto" w:fill="FFFFFF"/>
        <w:spacing w:after="150" w:line="480" w:lineRule="auto"/>
        <w:ind w:firstLine="720"/>
        <w:rPr>
          <w:rFonts w:ascii="Times New Roman" w:eastAsia="Times New Roman" w:hAnsi="Times New Roman" w:cs="Times New Roman"/>
          <w:color w:val="555555"/>
          <w:sz w:val="24"/>
          <w:szCs w:val="24"/>
        </w:rPr>
      </w:pPr>
      <w:r w:rsidRPr="001946D9">
        <w:rPr>
          <w:rFonts w:ascii="Times New Roman" w:eastAsia="Times New Roman" w:hAnsi="Times New Roman" w:cs="Times New Roman"/>
          <w:color w:val="555555"/>
          <w:sz w:val="24"/>
          <w:szCs w:val="24"/>
        </w:rPr>
        <w:lastRenderedPageBreak/>
        <w:t>In consideration of the terms made in choosing of the president, procedure followed might change has the years goes by.  For instance nation or a state may conduct an election using qualified voters; but no one has been sent to federation and was agreed by the state as one of the constitutional reformation. This is required to be agreed by the two-third of the candidate in both senate of federation and agreed by three quarter of the nation.</w:t>
      </w:r>
    </w:p>
    <w:p w14:paraId="7D7A37E5" w14:textId="77777777" w:rsidR="00F6476F" w:rsidRPr="001946D9" w:rsidRDefault="00F6476F" w:rsidP="006156DA">
      <w:pPr>
        <w:shd w:val="clear" w:color="auto" w:fill="FFFFFF"/>
        <w:spacing w:after="150" w:line="480" w:lineRule="auto"/>
        <w:ind w:firstLine="720"/>
        <w:rPr>
          <w:rFonts w:ascii="Times New Roman" w:eastAsia="Times New Roman" w:hAnsi="Times New Roman" w:cs="Times New Roman"/>
          <w:color w:val="555555"/>
          <w:sz w:val="24"/>
          <w:szCs w:val="24"/>
        </w:rPr>
      </w:pPr>
      <w:r w:rsidRPr="001946D9">
        <w:rPr>
          <w:rFonts w:ascii="Times New Roman" w:eastAsia="Times New Roman" w:hAnsi="Times New Roman" w:cs="Times New Roman"/>
          <w:color w:val="555555"/>
          <w:sz w:val="24"/>
          <w:szCs w:val="24"/>
        </w:rPr>
        <w:t xml:space="preserve"> Sources shows that along two hundred (200) years ago, above seven hundred ((700) proposals were introduced in federation to throw away the Electoral College. This subject of changing Electoral College in constitution amendment have many proposals more than others.  Electoral College has been reviewed by American Bar Association as old fashioned and unclear. In 1987, its process of voting indicated that sixty eight (68) percent lawyers wanted to do away with it. However, according to the survey political scientists supported prolongation of Electoral College. In 1967, Americans wanted to do wanted to do away by fifty eight (58) percent, in 1968 by eighty one (81) percent and in 1981 by seventy five (75) percent. </w:t>
      </w:r>
    </w:p>
    <w:p w14:paraId="54BF49B2" w14:textId="77777777" w:rsidR="00F6476F" w:rsidRPr="001946D9" w:rsidRDefault="00F6476F" w:rsidP="006156DA">
      <w:pPr>
        <w:shd w:val="clear" w:color="auto" w:fill="FFFFFF"/>
        <w:spacing w:after="150" w:line="480" w:lineRule="auto"/>
        <w:ind w:firstLine="720"/>
        <w:rPr>
          <w:rFonts w:ascii="Times New Roman" w:eastAsia="Times New Roman" w:hAnsi="Times New Roman" w:cs="Times New Roman"/>
          <w:color w:val="555555"/>
          <w:sz w:val="24"/>
          <w:szCs w:val="24"/>
        </w:rPr>
      </w:pPr>
      <w:r w:rsidRPr="001946D9">
        <w:rPr>
          <w:rFonts w:ascii="Times New Roman" w:hAnsi="Times New Roman" w:cs="Times New Roman"/>
          <w:sz w:val="24"/>
          <w:szCs w:val="24"/>
        </w:rPr>
        <w:t>Tullock</w:t>
      </w:r>
      <w:r w:rsidRPr="001946D9">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color w:val="555555"/>
          <w:sz w:val="24"/>
          <w:szCs w:val="24"/>
        </w:rPr>
        <w:t xml:space="preserve">et al (1967) </w:t>
      </w:r>
      <w:r w:rsidRPr="001946D9">
        <w:rPr>
          <w:rFonts w:ascii="Times New Roman" w:eastAsia="Times New Roman" w:hAnsi="Times New Roman" w:cs="Times New Roman"/>
          <w:color w:val="555555"/>
          <w:sz w:val="24"/>
          <w:szCs w:val="24"/>
        </w:rPr>
        <w:t xml:space="preserve">Basing on the ability of the Electoral College system that is affected by orientation of the third party, these parties are unjust while they serve as an Electoral College person.  For instance the governor Thurmond who served in1948 and Governor Wallace who served in 1968 win as Electoral College suitors though they did not face mega problems by the winning party. However they might destroy general result of the election. </w:t>
      </w:r>
    </w:p>
    <w:p w14:paraId="11E514FC" w14:textId="071A71B8" w:rsidR="00F6476F" w:rsidRPr="001946D9" w:rsidRDefault="00F6476F" w:rsidP="006156DA">
      <w:pPr>
        <w:shd w:val="clear" w:color="auto" w:fill="FFFFFF"/>
        <w:spacing w:after="150" w:line="480" w:lineRule="auto"/>
        <w:ind w:firstLine="720"/>
        <w:rPr>
          <w:rFonts w:ascii="Times New Roman" w:eastAsia="Times New Roman" w:hAnsi="Times New Roman" w:cs="Times New Roman"/>
          <w:color w:val="555555"/>
          <w:sz w:val="24"/>
          <w:szCs w:val="24"/>
        </w:rPr>
      </w:pPr>
      <w:r w:rsidRPr="001946D9">
        <w:rPr>
          <w:rFonts w:ascii="Times New Roman" w:eastAsia="Times New Roman" w:hAnsi="Times New Roman" w:cs="Times New Roman"/>
          <w:color w:val="555555"/>
          <w:sz w:val="24"/>
          <w:szCs w:val="24"/>
        </w:rPr>
        <w:t xml:space="preserve">In 1912, Theodore Roosevelt was the strong candidate during splinter party. In popular votes and Electoral College he ended second by taking eighty eight (88) out of two hundred and sixty six (266) votes to be won at that particular time.  However, in 1992, Ross Perot managed to win with nineteen (19) percent of the popular vote nationally. More so he lacked the Electoral College vote because he was not strong in any state. Gary Johnson who was the Libertarian Party </w:t>
      </w:r>
      <w:r w:rsidRPr="001946D9">
        <w:rPr>
          <w:rFonts w:ascii="Times New Roman" w:eastAsia="Times New Roman" w:hAnsi="Times New Roman" w:cs="Times New Roman"/>
          <w:color w:val="555555"/>
          <w:sz w:val="24"/>
          <w:szCs w:val="24"/>
        </w:rPr>
        <w:lastRenderedPageBreak/>
        <w:t xml:space="preserve">candidate, qualified for the ballot in all 50 States and the District of Columbia in 2016 though he did not </w:t>
      </w:r>
      <w:r w:rsidR="006156DA" w:rsidRPr="001946D9">
        <w:rPr>
          <w:rFonts w:ascii="Times New Roman" w:eastAsia="Times New Roman" w:hAnsi="Times New Roman" w:cs="Times New Roman"/>
          <w:color w:val="555555"/>
          <w:sz w:val="24"/>
          <w:szCs w:val="24"/>
        </w:rPr>
        <w:t>w</w:t>
      </w:r>
      <w:r w:rsidR="006156DA">
        <w:rPr>
          <w:rFonts w:ascii="Times New Roman" w:eastAsia="Times New Roman" w:hAnsi="Times New Roman" w:cs="Times New Roman"/>
          <w:color w:val="555555"/>
          <w:sz w:val="24"/>
          <w:szCs w:val="24"/>
        </w:rPr>
        <w:t xml:space="preserve">in </w:t>
      </w:r>
      <w:r w:rsidR="006156DA" w:rsidRPr="001946D9">
        <w:rPr>
          <w:rFonts w:ascii="Times New Roman" w:eastAsia="Times New Roman" w:hAnsi="Times New Roman" w:cs="Times New Roman"/>
          <w:color w:val="555555"/>
          <w:sz w:val="24"/>
          <w:szCs w:val="24"/>
        </w:rPr>
        <w:t>any</w:t>
      </w:r>
      <w:r w:rsidRPr="001946D9">
        <w:rPr>
          <w:rFonts w:ascii="Times New Roman" w:eastAsia="Times New Roman" w:hAnsi="Times New Roman" w:cs="Times New Roman"/>
          <w:color w:val="555555"/>
          <w:sz w:val="24"/>
          <w:szCs w:val="24"/>
        </w:rPr>
        <w:t xml:space="preserve"> electoral votes. There is no assurance that any person who wins in majority votes will win the Electoral College.</w:t>
      </w:r>
    </w:p>
    <w:p w14:paraId="1C62C42B" w14:textId="77777777" w:rsidR="00F6476F" w:rsidRPr="001946D9" w:rsidRDefault="00F6476F" w:rsidP="006156DA">
      <w:pPr>
        <w:shd w:val="clear" w:color="auto" w:fill="FFFFFF"/>
        <w:spacing w:line="480" w:lineRule="auto"/>
        <w:ind w:firstLine="720"/>
        <w:rPr>
          <w:rFonts w:ascii="Times New Roman" w:eastAsia="Times New Roman" w:hAnsi="Times New Roman" w:cs="Times New Roman"/>
          <w:color w:val="555555"/>
          <w:sz w:val="24"/>
          <w:szCs w:val="24"/>
        </w:rPr>
      </w:pPr>
      <w:r w:rsidRPr="001946D9">
        <w:rPr>
          <w:rFonts w:ascii="Times New Roman" w:eastAsia="Times New Roman" w:hAnsi="Times New Roman" w:cs="Times New Roman"/>
          <w:color w:val="555555"/>
          <w:sz w:val="24"/>
          <w:szCs w:val="24"/>
        </w:rPr>
        <w:t>SUPPORTING POINTS OF ELECTORAL COLLEGE</w:t>
      </w:r>
      <w:r w:rsidRPr="001946D9">
        <w:rPr>
          <w:rFonts w:ascii="Times New Roman" w:eastAsia="Times New Roman" w:hAnsi="Times New Roman" w:cs="Times New Roman"/>
          <w:color w:val="333333"/>
          <w:sz w:val="24"/>
          <w:szCs w:val="24"/>
        </w:rPr>
        <w:t>.</w:t>
      </w:r>
    </w:p>
    <w:p w14:paraId="0687CB75" w14:textId="5BAFFE10" w:rsidR="00F6476F" w:rsidRPr="004E736F" w:rsidRDefault="00F6476F" w:rsidP="006156DA">
      <w:pPr>
        <w:shd w:val="clear" w:color="auto" w:fill="FFFFFF"/>
        <w:spacing w:line="480" w:lineRule="auto"/>
        <w:ind w:firstLine="720"/>
        <w:rPr>
          <w:rFonts w:ascii="Times New Roman" w:eastAsia="Times New Roman" w:hAnsi="Times New Roman" w:cs="Times New Roman"/>
          <w:color w:val="555555"/>
          <w:sz w:val="24"/>
          <w:szCs w:val="24"/>
        </w:rPr>
      </w:pPr>
      <w:r w:rsidRPr="001946D9">
        <w:rPr>
          <w:rFonts w:ascii="Times New Roman" w:eastAsia="Times New Roman" w:hAnsi="Times New Roman" w:cs="Times New Roman"/>
          <w:bCs/>
          <w:color w:val="333333"/>
          <w:sz w:val="24"/>
          <w:szCs w:val="24"/>
        </w:rPr>
        <w:t xml:space="preserve">It makes inferior states worthwhile in national politics. </w:t>
      </w:r>
      <w:r w:rsidR="004E736F">
        <w:rPr>
          <w:rFonts w:ascii="Times New Roman" w:eastAsia="Times New Roman" w:hAnsi="Times New Roman" w:cs="Times New Roman"/>
          <w:color w:val="555555"/>
          <w:sz w:val="24"/>
          <w:szCs w:val="24"/>
        </w:rPr>
        <w:t xml:space="preserve"> </w:t>
      </w:r>
      <w:r w:rsidRPr="001946D9">
        <w:rPr>
          <w:rFonts w:ascii="Times New Roman" w:eastAsia="Times New Roman" w:hAnsi="Times New Roman" w:cs="Times New Roman"/>
          <w:color w:val="333333"/>
          <w:sz w:val="24"/>
          <w:szCs w:val="24"/>
        </w:rPr>
        <w:t xml:space="preserve">It means when united states of America votes without electoral college, that is if vote of popular mattered, candidate </w:t>
      </w:r>
      <w:r w:rsidR="006156DA" w:rsidRPr="001946D9">
        <w:rPr>
          <w:rFonts w:ascii="Times New Roman" w:eastAsia="Times New Roman" w:hAnsi="Times New Roman" w:cs="Times New Roman"/>
          <w:color w:val="333333"/>
          <w:sz w:val="24"/>
          <w:szCs w:val="24"/>
        </w:rPr>
        <w:t>will only</w:t>
      </w:r>
      <w:r w:rsidRPr="001946D9">
        <w:rPr>
          <w:rFonts w:ascii="Times New Roman" w:eastAsia="Times New Roman" w:hAnsi="Times New Roman" w:cs="Times New Roman"/>
          <w:color w:val="333333"/>
          <w:sz w:val="24"/>
          <w:szCs w:val="24"/>
        </w:rPr>
        <w:t xml:space="preserve"> pay much attention on areas with large population for example New York. Hence citizens from smaller states feel inferior compared to other larger states</w:t>
      </w:r>
      <w:r w:rsidR="004E736F">
        <w:rPr>
          <w:rFonts w:ascii="Times New Roman" w:eastAsia="Times New Roman" w:hAnsi="Times New Roman" w:cs="Times New Roman"/>
          <w:color w:val="555555"/>
          <w:sz w:val="24"/>
          <w:szCs w:val="24"/>
        </w:rPr>
        <w:t xml:space="preserve"> </w:t>
      </w:r>
      <w:r w:rsidRPr="001946D9">
        <w:rPr>
          <w:rFonts w:ascii="Times New Roman" w:eastAsia="Times New Roman" w:hAnsi="Times New Roman" w:cs="Times New Roman"/>
          <w:color w:val="333333"/>
          <w:sz w:val="24"/>
          <w:szCs w:val="24"/>
        </w:rPr>
        <w:t xml:space="preserve">Therefore, Electoral College motivates candidate to seek attention to inferior states and not only from superior and popular states. This indicate that electoral college allow small states to have power in political process more than popular votes. </w:t>
      </w:r>
    </w:p>
    <w:p w14:paraId="4AEB6425" w14:textId="1DB937A7" w:rsidR="00F6476F" w:rsidRPr="001946D9" w:rsidRDefault="00F6476F" w:rsidP="006156DA">
      <w:pPr>
        <w:spacing w:after="0"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t>It has a clear ending.</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color w:val="333333"/>
          <w:sz w:val="24"/>
          <w:szCs w:val="24"/>
        </w:rPr>
        <w:t>Electoral College helps during counting process. Counting is per state and not nationally. Therefore when you have Electoral College, if one state have an issue, recounting may be done only in that state not whole nation. For the candidate to win, he/she must liaise well with the citizen both in small and large states. This indicate that the one who wins the election must neutralize both parties. This then strengthen the bond, confidence, unity and peace among all the citizen. Hence the nation is kept strong and stable politically.</w:t>
      </w:r>
    </w:p>
    <w:p w14:paraId="714AF688" w14:textId="034A5082" w:rsidR="00F6476F" w:rsidRPr="004E736F"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bCs/>
          <w:color w:val="333333"/>
          <w:sz w:val="24"/>
          <w:szCs w:val="24"/>
        </w:rPr>
        <w:t>Candidate get it easier during campaign duration period</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color w:val="333333"/>
          <w:sz w:val="24"/>
          <w:szCs w:val="24"/>
        </w:rPr>
        <w:t>Candidate president spend less time and consume less money during campaign. Every state having a representative makes it simpler and cheaper hence making the campaign to run smoothly. Meaning use of popular votes may be very expensive and time consuming.</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bCs/>
          <w:color w:val="333333"/>
          <w:sz w:val="24"/>
          <w:szCs w:val="24"/>
        </w:rPr>
        <w:t xml:space="preserve">It </w:t>
      </w:r>
      <w:r w:rsidR="006156DA" w:rsidRPr="001946D9">
        <w:rPr>
          <w:rFonts w:ascii="Times New Roman" w:eastAsia="Times New Roman" w:hAnsi="Times New Roman" w:cs="Times New Roman"/>
          <w:bCs/>
          <w:color w:val="333333"/>
          <w:sz w:val="24"/>
          <w:szCs w:val="24"/>
        </w:rPr>
        <w:t>helps</w:t>
      </w:r>
      <w:r w:rsidRPr="001946D9">
        <w:rPr>
          <w:rFonts w:ascii="Times New Roman" w:eastAsia="Times New Roman" w:hAnsi="Times New Roman" w:cs="Times New Roman"/>
          <w:bCs/>
          <w:color w:val="333333"/>
          <w:sz w:val="24"/>
          <w:szCs w:val="24"/>
        </w:rPr>
        <w:t xml:space="preserve"> in keeping the two </w:t>
      </w:r>
      <w:r w:rsidR="006156DA" w:rsidRPr="001946D9">
        <w:rPr>
          <w:rFonts w:ascii="Times New Roman" w:eastAsia="Times New Roman" w:hAnsi="Times New Roman" w:cs="Times New Roman"/>
          <w:bCs/>
          <w:color w:val="333333"/>
          <w:sz w:val="24"/>
          <w:szCs w:val="24"/>
        </w:rPr>
        <w:t>party’s</w:t>
      </w:r>
      <w:r w:rsidRPr="001946D9">
        <w:rPr>
          <w:rFonts w:ascii="Times New Roman" w:eastAsia="Times New Roman" w:hAnsi="Times New Roman" w:cs="Times New Roman"/>
          <w:bCs/>
          <w:color w:val="333333"/>
          <w:sz w:val="24"/>
          <w:szCs w:val="24"/>
        </w:rPr>
        <w:t xml:space="preserve"> system connected</w:t>
      </w:r>
    </w:p>
    <w:p w14:paraId="63E0A89B" w14:textId="77777777" w:rsidR="00F6476F" w:rsidRPr="001946D9"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lastRenderedPageBreak/>
        <w:t xml:space="preserve">The system of two party is kept connected by the Electoral College members.  It is not easy for the third party to intrude or break the bond between them at national level. Third party may lead to spoilage of votes which may reduce chances of winning to the candidate. </w:t>
      </w:r>
    </w:p>
    <w:p w14:paraId="3CB11D0C" w14:textId="77777777" w:rsidR="00F6476F" w:rsidRPr="001946D9"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t xml:space="preserve">OPPOSSING POINT OF ELECTORAL COLLEGE </w:t>
      </w:r>
    </w:p>
    <w:p w14:paraId="06863ADB" w14:textId="0D8E0EC0" w:rsidR="00F6476F" w:rsidRPr="001946D9"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t>Citizens feels that the</w:t>
      </w:r>
      <w:r w:rsidR="004E736F">
        <w:rPr>
          <w:rFonts w:ascii="Times New Roman" w:eastAsia="Times New Roman" w:hAnsi="Times New Roman" w:cs="Times New Roman"/>
          <w:color w:val="333333"/>
          <w:sz w:val="24"/>
          <w:szCs w:val="24"/>
        </w:rPr>
        <w:t>ir</w:t>
      </w:r>
      <w:r w:rsidRPr="001946D9">
        <w:rPr>
          <w:rFonts w:ascii="Times New Roman" w:eastAsia="Times New Roman" w:hAnsi="Times New Roman" w:cs="Times New Roman"/>
          <w:color w:val="333333"/>
          <w:sz w:val="24"/>
          <w:szCs w:val="24"/>
        </w:rPr>
        <w:t xml:space="preserve"> vote don’t count or it is unworthy</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bCs/>
          <w:color w:val="333333"/>
          <w:sz w:val="24"/>
          <w:szCs w:val="24"/>
        </w:rPr>
        <w:t>When under Electoral College all votes do not have meaning.</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color w:val="333333"/>
          <w:sz w:val="24"/>
          <w:szCs w:val="24"/>
        </w:rPr>
        <w:t>In the Electoral College, it is true that not every vote matters. Since citizens have to vote indirectly for the presidency candidates by electing electors who will later votes on their behalf. United states of America have low rate of participation. Proponent argued that Electoral College should be abolished so as to boost Americans participation in politics.</w:t>
      </w:r>
    </w:p>
    <w:p w14:paraId="38E478F4" w14:textId="00E19761" w:rsidR="00F6476F" w:rsidRPr="001946D9"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t>States are directed with much power</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color w:val="333333"/>
          <w:sz w:val="24"/>
          <w:szCs w:val="24"/>
        </w:rPr>
        <w:t xml:space="preserve">Following with the states elections one is able to surround themselves with </w:t>
      </w:r>
      <w:r w:rsidR="006156DA" w:rsidRPr="001946D9">
        <w:rPr>
          <w:rFonts w:ascii="Times New Roman" w:eastAsia="Times New Roman" w:hAnsi="Times New Roman" w:cs="Times New Roman"/>
          <w:color w:val="333333"/>
          <w:sz w:val="24"/>
          <w:szCs w:val="24"/>
        </w:rPr>
        <w:t>people so</w:t>
      </w:r>
      <w:r w:rsidRPr="001946D9">
        <w:rPr>
          <w:rFonts w:ascii="Times New Roman" w:eastAsia="Times New Roman" w:hAnsi="Times New Roman" w:cs="Times New Roman"/>
          <w:color w:val="333333"/>
          <w:sz w:val="24"/>
          <w:szCs w:val="24"/>
        </w:rPr>
        <w:t xml:space="preserve"> that it might not bring chaos as the citizens get attracted with </w:t>
      </w:r>
      <w:r w:rsidR="006156DA" w:rsidRPr="001946D9">
        <w:rPr>
          <w:rFonts w:ascii="Times New Roman" w:eastAsia="Times New Roman" w:hAnsi="Times New Roman" w:cs="Times New Roman"/>
          <w:color w:val="333333"/>
          <w:sz w:val="24"/>
          <w:szCs w:val="24"/>
        </w:rPr>
        <w:t>the election</w:t>
      </w:r>
      <w:r w:rsidRPr="001946D9">
        <w:rPr>
          <w:rFonts w:ascii="Times New Roman" w:eastAsia="Times New Roman" w:hAnsi="Times New Roman" w:cs="Times New Roman"/>
          <w:color w:val="333333"/>
          <w:sz w:val="24"/>
          <w:szCs w:val="24"/>
        </w:rPr>
        <w:t xml:space="preserve"> held for example in </w:t>
      </w:r>
      <w:r w:rsidR="006156DA">
        <w:rPr>
          <w:rFonts w:ascii="Times New Roman" w:eastAsia="Times New Roman" w:hAnsi="Times New Roman" w:cs="Times New Roman"/>
          <w:color w:val="333333"/>
          <w:sz w:val="24"/>
          <w:szCs w:val="24"/>
        </w:rPr>
        <w:t>P</w:t>
      </w:r>
      <w:r w:rsidR="006156DA" w:rsidRPr="001946D9">
        <w:rPr>
          <w:rFonts w:ascii="Times New Roman" w:eastAsia="Times New Roman" w:hAnsi="Times New Roman" w:cs="Times New Roman"/>
          <w:color w:val="333333"/>
          <w:sz w:val="24"/>
          <w:szCs w:val="24"/>
        </w:rPr>
        <w:t>ennsylvania</w:t>
      </w:r>
      <w:r w:rsidRPr="001946D9">
        <w:rPr>
          <w:rFonts w:ascii="Times New Roman" w:eastAsia="Times New Roman" w:hAnsi="Times New Roman" w:cs="Times New Roman"/>
          <w:color w:val="333333"/>
          <w:sz w:val="24"/>
          <w:szCs w:val="24"/>
        </w:rPr>
        <w:t>.</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color w:val="333333"/>
          <w:sz w:val="24"/>
          <w:szCs w:val="24"/>
        </w:rPr>
        <w:t xml:space="preserve">Though one might to clearly be seen in countries which has fewer people or less competitions as compared to others. </w:t>
      </w:r>
    </w:p>
    <w:p w14:paraId="592490CD" w14:textId="3B516B0B" w:rsidR="00F6476F" w:rsidRPr="001946D9" w:rsidRDefault="00F6476F" w:rsidP="006156DA">
      <w:pPr>
        <w:spacing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t>Some smaller counties are still competitive even with stable state making voters in those counties to become hard. That offend sense of fairness and just. Hence opposing Electoral College.</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bCs/>
          <w:color w:val="333333"/>
          <w:sz w:val="24"/>
          <w:szCs w:val="24"/>
        </w:rPr>
        <w:t>Electoral College can conflict with popular vote.</w:t>
      </w:r>
      <w:r w:rsidR="004E736F">
        <w:rPr>
          <w:rFonts w:ascii="Times New Roman" w:eastAsia="Times New Roman" w:hAnsi="Times New Roman" w:cs="Times New Roman"/>
          <w:color w:val="333333"/>
          <w:sz w:val="24"/>
          <w:szCs w:val="24"/>
        </w:rPr>
        <w:t xml:space="preserve"> </w:t>
      </w:r>
      <w:r w:rsidRPr="001946D9">
        <w:rPr>
          <w:rFonts w:ascii="Times New Roman" w:eastAsia="Times New Roman" w:hAnsi="Times New Roman" w:cs="Times New Roman"/>
          <w:color w:val="333333"/>
          <w:sz w:val="24"/>
          <w:szCs w:val="24"/>
        </w:rPr>
        <w:t>In the year 2000, when Al Gore won the popular elections, but lost the Electoral College, and therefore Presidency, that was enough to turn some Americans off from the Electoral College forever.</w:t>
      </w:r>
    </w:p>
    <w:p w14:paraId="6AD3F916" w14:textId="77777777" w:rsidR="00F6476F" w:rsidRPr="001946D9"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lastRenderedPageBreak/>
        <w:t>Whenever the U.S. do away with the Electoral College that would never happen again. Basically, the potential for Electoral College to conflict with the result of the popular vote is one of the most cited arguments against the Electoral College in US.</w:t>
      </w:r>
    </w:p>
    <w:p w14:paraId="6107C16B" w14:textId="77777777" w:rsidR="00F6476F" w:rsidRPr="001946D9"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p>
    <w:p w14:paraId="27B4248C" w14:textId="17E40430" w:rsidR="00F6476F" w:rsidRPr="001946D9"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bCs/>
          <w:color w:val="333333"/>
          <w:sz w:val="24"/>
          <w:szCs w:val="24"/>
        </w:rPr>
        <w:t xml:space="preserve"> There is a contingency of deceitful electors.</w:t>
      </w:r>
      <w:r w:rsidR="004E736F">
        <w:rPr>
          <w:rFonts w:ascii="Times New Roman" w:eastAsia="Times New Roman" w:hAnsi="Times New Roman" w:cs="Times New Roman"/>
          <w:color w:val="333333"/>
          <w:sz w:val="24"/>
          <w:szCs w:val="24"/>
        </w:rPr>
        <w:t xml:space="preserve"> </w:t>
      </w:r>
      <w:r w:rsidRPr="001946D9">
        <w:rPr>
          <w:rFonts w:ascii="Times New Roman" w:hAnsi="Times New Roman" w:cs="Times New Roman"/>
          <w:sz w:val="24"/>
          <w:szCs w:val="24"/>
        </w:rPr>
        <w:t>Hinich</w:t>
      </w:r>
      <w:r w:rsidRPr="001946D9">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et al (1974)</w:t>
      </w:r>
      <w:r w:rsidRPr="001946D9">
        <w:rPr>
          <w:rFonts w:ascii="Times New Roman" w:eastAsia="Times New Roman" w:hAnsi="Times New Roman" w:cs="Times New Roman"/>
          <w:color w:val="333333"/>
          <w:sz w:val="24"/>
          <w:szCs w:val="24"/>
        </w:rPr>
        <w:t xml:space="preserve"> apparently, many states have no law requiring electors to vote the way their state has voted as electors in such states are not tied up. Majorly, the Electoral College is based on a set of traditions that electors vote the way their state votes.</w:t>
      </w:r>
    </w:p>
    <w:p w14:paraId="3E632BE1" w14:textId="77777777" w:rsidR="004E736F"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946D9">
        <w:rPr>
          <w:rFonts w:ascii="Times New Roman" w:eastAsia="Times New Roman" w:hAnsi="Times New Roman" w:cs="Times New Roman"/>
          <w:color w:val="333333"/>
          <w:sz w:val="24"/>
          <w:szCs w:val="24"/>
        </w:rPr>
        <w:t>Contrary, it could be possible for the deceitful electors to give vote to the candidate who did not win in the elector’s state this makes the citizens to be worried simply because they are not well represented.</w:t>
      </w:r>
    </w:p>
    <w:p w14:paraId="4AC95AB0" w14:textId="00ADD08A" w:rsidR="00F6476F" w:rsidRPr="004E736F" w:rsidRDefault="00F6476F" w:rsidP="006156DA">
      <w:pPr>
        <w:spacing w:before="100" w:beforeAutospacing="1" w:after="100" w:afterAutospacing="1"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Presidential candidate </w:t>
      </w:r>
      <w:r w:rsidR="006156DA">
        <w:rPr>
          <w:rFonts w:ascii="Times New Roman" w:eastAsia="Times New Roman" w:hAnsi="Times New Roman" w:cs="Times New Roman"/>
          <w:color w:val="333333"/>
          <w:sz w:val="24"/>
          <w:szCs w:val="24"/>
        </w:rPr>
        <w:t>is</w:t>
      </w:r>
      <w:r>
        <w:rPr>
          <w:rFonts w:ascii="Times New Roman" w:eastAsia="Times New Roman" w:hAnsi="Times New Roman" w:cs="Times New Roman"/>
          <w:color w:val="333333"/>
          <w:sz w:val="24"/>
          <w:szCs w:val="24"/>
        </w:rPr>
        <w:t xml:space="preserve"> chosen indirectly</w:t>
      </w:r>
      <w:r w:rsidR="004E736F">
        <w:rPr>
          <w:rFonts w:ascii="Times New Roman" w:eastAsia="Times New Roman" w:hAnsi="Times New Roman" w:cs="Times New Roman"/>
          <w:color w:val="333333"/>
          <w:sz w:val="24"/>
          <w:szCs w:val="24"/>
        </w:rPr>
        <w:t xml:space="preserve"> </w:t>
      </w:r>
      <w:r w:rsidRPr="001946D9">
        <w:rPr>
          <w:rFonts w:ascii="Times New Roman" w:hAnsi="Times New Roman" w:cs="Times New Roman"/>
          <w:sz w:val="24"/>
          <w:szCs w:val="24"/>
        </w:rPr>
        <w:t xml:space="preserve">Stigler </w:t>
      </w:r>
      <w:r>
        <w:rPr>
          <w:rFonts w:ascii="Times New Roman" w:hAnsi="Times New Roman" w:cs="Times New Roman"/>
          <w:sz w:val="24"/>
          <w:szCs w:val="24"/>
        </w:rPr>
        <w:t xml:space="preserve">et al (1972) </w:t>
      </w:r>
      <w:r w:rsidRPr="001946D9">
        <w:rPr>
          <w:rFonts w:ascii="Times New Roman" w:hAnsi="Times New Roman" w:cs="Times New Roman"/>
          <w:sz w:val="24"/>
          <w:szCs w:val="24"/>
        </w:rPr>
        <w:t>an</w:t>
      </w:r>
      <w:r>
        <w:rPr>
          <w:rFonts w:ascii="Times New Roman" w:hAnsi="Times New Roman" w:cs="Times New Roman"/>
          <w:sz w:val="24"/>
          <w:szCs w:val="24"/>
        </w:rPr>
        <w:t xml:space="preserve"> aspirant can become president even for not receiving many</w:t>
      </w:r>
      <w:r w:rsidRPr="001946D9">
        <w:rPr>
          <w:rFonts w:ascii="Times New Roman" w:hAnsi="Times New Roman" w:cs="Times New Roman"/>
          <w:sz w:val="24"/>
          <w:szCs w:val="24"/>
        </w:rPr>
        <w:t xml:space="preserve"> votes from the population during the</w:t>
      </w:r>
      <w:r>
        <w:rPr>
          <w:rFonts w:ascii="Times New Roman" w:hAnsi="Times New Roman" w:cs="Times New Roman"/>
          <w:sz w:val="24"/>
          <w:szCs w:val="24"/>
        </w:rPr>
        <w:t xml:space="preserve"> US</w:t>
      </w:r>
      <w:r w:rsidRPr="001946D9">
        <w:rPr>
          <w:rFonts w:ascii="Times New Roman" w:hAnsi="Times New Roman" w:cs="Times New Roman"/>
          <w:sz w:val="24"/>
          <w:szCs w:val="24"/>
        </w:rPr>
        <w:t xml:space="preserve"> election</w:t>
      </w:r>
      <w:r>
        <w:rPr>
          <w:rFonts w:ascii="Times New Roman" w:hAnsi="Times New Roman" w:cs="Times New Roman"/>
          <w:sz w:val="24"/>
          <w:szCs w:val="24"/>
        </w:rPr>
        <w:t>s.</w:t>
      </w:r>
      <w:r w:rsidRPr="001946D9">
        <w:rPr>
          <w:rFonts w:ascii="Times New Roman" w:hAnsi="Times New Roman" w:cs="Times New Roman"/>
          <w:sz w:val="24"/>
          <w:szCs w:val="24"/>
        </w:rPr>
        <w:t xml:space="preserve"> Which</w:t>
      </w:r>
      <w:r>
        <w:rPr>
          <w:rFonts w:ascii="Times New Roman" w:hAnsi="Times New Roman" w:cs="Times New Roman"/>
          <w:sz w:val="24"/>
          <w:szCs w:val="24"/>
        </w:rPr>
        <w:t xml:space="preserve"> at the end we find that the state’s votes may be less than from minor states in US.</w:t>
      </w:r>
      <w:r w:rsidRPr="001946D9">
        <w:rPr>
          <w:rFonts w:ascii="Times New Roman" w:hAnsi="Times New Roman" w:cs="Times New Roman"/>
          <w:sz w:val="24"/>
          <w:szCs w:val="24"/>
        </w:rPr>
        <w:t xml:space="preserve"> </w:t>
      </w:r>
      <w:r>
        <w:rPr>
          <w:rFonts w:ascii="Times New Roman" w:hAnsi="Times New Roman" w:cs="Times New Roman"/>
          <w:sz w:val="24"/>
          <w:szCs w:val="24"/>
        </w:rPr>
        <w:t xml:space="preserve"> Regardless, the Electors has ascertain   aspirant to the candidate with the more votes in 90% of the whole election. The leading aspirant will determine the president to be chosen to lead the state. </w:t>
      </w:r>
      <w:r w:rsidRPr="001946D9">
        <w:rPr>
          <w:rFonts w:ascii="Times New Roman" w:hAnsi="Times New Roman" w:cs="Times New Roman"/>
          <w:sz w:val="24"/>
          <w:szCs w:val="24"/>
        </w:rPr>
        <w:t xml:space="preserve"> </w:t>
      </w:r>
      <w:r>
        <w:rPr>
          <w:rFonts w:ascii="Times New Roman" w:hAnsi="Times New Roman" w:cs="Times New Roman"/>
          <w:sz w:val="24"/>
          <w:szCs w:val="24"/>
        </w:rPr>
        <w:t xml:space="preserve">Consequently, the outcome may vary from one state to another on whose party the support; they either support the Democrat or Republicans. In addition, the citizens might disvalue the choosing of their representatives since they see it as not voting directly to their desired leader. </w:t>
      </w:r>
    </w:p>
    <w:p w14:paraId="29A8EC27" w14:textId="77777777" w:rsidR="00F6476F" w:rsidRPr="001946D9" w:rsidRDefault="00F6476F" w:rsidP="006156DA">
      <w:pPr>
        <w:spacing w:before="100" w:beforeAutospacing="1" w:after="100" w:afterAutospacing="1" w:line="480" w:lineRule="auto"/>
        <w:ind w:firstLine="720"/>
        <w:rPr>
          <w:rFonts w:ascii="Times New Roman" w:hAnsi="Times New Roman" w:cs="Times New Roman"/>
          <w:sz w:val="24"/>
          <w:szCs w:val="24"/>
        </w:rPr>
      </w:pPr>
      <w:r w:rsidRPr="001946D9">
        <w:rPr>
          <w:rFonts w:ascii="Times New Roman" w:hAnsi="Times New Roman" w:cs="Times New Roman"/>
          <w:sz w:val="24"/>
          <w:szCs w:val="24"/>
        </w:rPr>
        <w:t xml:space="preserve">OPINION </w:t>
      </w:r>
    </w:p>
    <w:p w14:paraId="50786251" w14:textId="77777777" w:rsidR="00F6476F" w:rsidRPr="001946D9" w:rsidRDefault="00F6476F" w:rsidP="006156DA">
      <w:pPr>
        <w:spacing w:before="100" w:beforeAutospacing="1" w:after="100" w:afterAutospacing="1" w:line="480" w:lineRule="auto"/>
        <w:ind w:firstLine="720"/>
        <w:rPr>
          <w:rFonts w:ascii="Times New Roman" w:hAnsi="Times New Roman" w:cs="Times New Roman"/>
          <w:sz w:val="24"/>
          <w:szCs w:val="24"/>
        </w:rPr>
      </w:pPr>
      <w:r w:rsidRPr="001946D9">
        <w:rPr>
          <w:rFonts w:ascii="Times New Roman" w:hAnsi="Times New Roman" w:cs="Times New Roman"/>
          <w:sz w:val="24"/>
          <w:szCs w:val="24"/>
        </w:rPr>
        <w:lastRenderedPageBreak/>
        <w:t>My idea about Electoral College is that when Electoral College it started people were fair and just. But as it reached on its peak, majority of the members became corrupt and this brought about untruthful feeling. On my opinion, electoral college should be abolished because up to date, their services are no longer transparent compared to previous, since they have failed to play the roles accordingly .More so, they have created hatred between leaders and this is because, once an electoral college is chosen, citizens are not satisfied because the electoral college can be bribed by another leader so as to represent his/her interest but not citizens interest.</w:t>
      </w:r>
    </w:p>
    <w:p w14:paraId="3560A893" w14:textId="77777777" w:rsidR="00F6476F" w:rsidRPr="001946D9" w:rsidRDefault="00F6476F" w:rsidP="006156DA">
      <w:pPr>
        <w:spacing w:before="100" w:beforeAutospacing="1" w:after="100" w:afterAutospacing="1" w:line="480" w:lineRule="auto"/>
        <w:ind w:firstLine="720"/>
        <w:rPr>
          <w:rFonts w:ascii="Times New Roman" w:hAnsi="Times New Roman" w:cs="Times New Roman"/>
          <w:sz w:val="24"/>
          <w:szCs w:val="24"/>
        </w:rPr>
      </w:pPr>
      <w:r w:rsidRPr="001946D9">
        <w:rPr>
          <w:rFonts w:ascii="Times New Roman" w:hAnsi="Times New Roman" w:cs="Times New Roman"/>
          <w:sz w:val="24"/>
          <w:szCs w:val="24"/>
        </w:rPr>
        <w:t>CONCLUSION</w:t>
      </w:r>
    </w:p>
    <w:p w14:paraId="1F5C4E59" w14:textId="17F472E7" w:rsidR="00F6476F" w:rsidRPr="001946D9" w:rsidRDefault="00F6476F" w:rsidP="006156DA">
      <w:pPr>
        <w:spacing w:before="100" w:beforeAutospacing="1" w:after="100" w:afterAutospacing="1" w:line="480" w:lineRule="auto"/>
        <w:ind w:firstLine="720"/>
        <w:rPr>
          <w:rFonts w:ascii="Times New Roman" w:hAnsi="Times New Roman" w:cs="Times New Roman"/>
          <w:sz w:val="24"/>
          <w:szCs w:val="24"/>
        </w:rPr>
      </w:pPr>
      <w:r w:rsidRPr="001946D9">
        <w:rPr>
          <w:rFonts w:ascii="Times New Roman" w:hAnsi="Times New Roman" w:cs="Times New Roman"/>
          <w:sz w:val="24"/>
          <w:szCs w:val="24"/>
        </w:rPr>
        <w:t>Electoral College should be abolished because;</w:t>
      </w:r>
      <w:r w:rsidR="004E736F">
        <w:rPr>
          <w:rFonts w:ascii="Times New Roman" w:hAnsi="Times New Roman" w:cs="Times New Roman"/>
          <w:sz w:val="24"/>
          <w:szCs w:val="24"/>
        </w:rPr>
        <w:t xml:space="preserve"> </w:t>
      </w:r>
      <w:r w:rsidRPr="001946D9">
        <w:rPr>
          <w:rFonts w:ascii="Times New Roman" w:hAnsi="Times New Roman" w:cs="Times New Roman"/>
          <w:sz w:val="24"/>
          <w:szCs w:val="24"/>
        </w:rPr>
        <w:t>It makes people feel like as if their votes does not matter and this is why some citizens view voting as a wastage of time and energy.</w:t>
      </w:r>
      <w:r w:rsidR="004E736F">
        <w:rPr>
          <w:rFonts w:ascii="Times New Roman" w:hAnsi="Times New Roman" w:cs="Times New Roman"/>
          <w:sz w:val="24"/>
          <w:szCs w:val="24"/>
        </w:rPr>
        <w:t xml:space="preserve"> </w:t>
      </w:r>
      <w:r w:rsidRPr="001946D9">
        <w:rPr>
          <w:rFonts w:ascii="Times New Roman" w:hAnsi="Times New Roman" w:cs="Times New Roman"/>
          <w:sz w:val="24"/>
          <w:szCs w:val="24"/>
        </w:rPr>
        <w:t>It can bring conflict with popular votes and this can bring about crisis in the whole scenario.</w:t>
      </w:r>
      <w:r w:rsidR="004E736F">
        <w:rPr>
          <w:rFonts w:ascii="Times New Roman" w:hAnsi="Times New Roman" w:cs="Times New Roman"/>
          <w:sz w:val="24"/>
          <w:szCs w:val="24"/>
        </w:rPr>
        <w:t xml:space="preserve"> </w:t>
      </w:r>
      <w:r w:rsidRPr="001946D9">
        <w:rPr>
          <w:rFonts w:ascii="Times New Roman" w:hAnsi="Times New Roman" w:cs="Times New Roman"/>
          <w:sz w:val="24"/>
          <w:szCs w:val="24"/>
        </w:rPr>
        <w:t>It gives too much power to swing states thus failing to be equitable which later brings discrimination due to the creation of social classes in one state. Eventually, this brings about stagnation of the state’s social, political and economic factors of the named state.</w:t>
      </w:r>
      <w:r w:rsidR="004E736F">
        <w:rPr>
          <w:rFonts w:ascii="Times New Roman" w:hAnsi="Times New Roman" w:cs="Times New Roman"/>
          <w:sz w:val="24"/>
          <w:szCs w:val="24"/>
        </w:rPr>
        <w:t xml:space="preserve"> </w:t>
      </w:r>
      <w:r w:rsidRPr="001946D9">
        <w:rPr>
          <w:rFonts w:ascii="Times New Roman" w:hAnsi="Times New Roman" w:cs="Times New Roman"/>
          <w:sz w:val="24"/>
          <w:szCs w:val="24"/>
        </w:rPr>
        <w:t>Possibility of deceitful electors ‘this means electors can give vote to a candidate who is not worth the elector’s state.</w:t>
      </w:r>
    </w:p>
    <w:p w14:paraId="333671A4" w14:textId="77777777" w:rsidR="00F6476F" w:rsidRPr="001946D9" w:rsidRDefault="00F6476F" w:rsidP="00F6476F">
      <w:pPr>
        <w:shd w:val="clear" w:color="auto" w:fill="FFFFFF"/>
        <w:spacing w:after="150" w:line="480" w:lineRule="auto"/>
        <w:rPr>
          <w:rFonts w:ascii="Times New Roman" w:hAnsi="Times New Roman" w:cs="Times New Roman"/>
          <w:sz w:val="24"/>
          <w:szCs w:val="24"/>
        </w:rPr>
      </w:pPr>
    </w:p>
    <w:p w14:paraId="4AB27B17" w14:textId="77777777" w:rsidR="00F6476F" w:rsidRPr="001946D9" w:rsidRDefault="00F6476F" w:rsidP="00F6476F">
      <w:pPr>
        <w:shd w:val="clear" w:color="auto" w:fill="FFFFFF"/>
        <w:spacing w:after="150" w:line="480" w:lineRule="auto"/>
        <w:rPr>
          <w:rFonts w:ascii="Times New Roman" w:hAnsi="Times New Roman" w:cs="Times New Roman"/>
          <w:sz w:val="24"/>
          <w:szCs w:val="24"/>
        </w:rPr>
      </w:pPr>
    </w:p>
    <w:p w14:paraId="3C290B61" w14:textId="77777777" w:rsidR="00F6476F" w:rsidRPr="001946D9" w:rsidRDefault="00F6476F" w:rsidP="00F6476F">
      <w:pPr>
        <w:shd w:val="clear" w:color="auto" w:fill="FFFFFF"/>
        <w:spacing w:after="150" w:line="480" w:lineRule="auto"/>
        <w:rPr>
          <w:rFonts w:ascii="Times New Roman" w:hAnsi="Times New Roman" w:cs="Times New Roman"/>
          <w:sz w:val="24"/>
          <w:szCs w:val="24"/>
        </w:rPr>
      </w:pPr>
    </w:p>
    <w:p w14:paraId="0DA662E8" w14:textId="77777777" w:rsidR="00F6476F" w:rsidRPr="001946D9" w:rsidRDefault="00F6476F" w:rsidP="00F6476F">
      <w:pPr>
        <w:shd w:val="clear" w:color="auto" w:fill="FFFFFF"/>
        <w:spacing w:after="150" w:line="480" w:lineRule="auto"/>
        <w:rPr>
          <w:rFonts w:ascii="Times New Roman" w:hAnsi="Times New Roman" w:cs="Times New Roman"/>
          <w:sz w:val="24"/>
          <w:szCs w:val="24"/>
        </w:rPr>
      </w:pPr>
    </w:p>
    <w:p w14:paraId="432D0984" w14:textId="77777777" w:rsidR="00F6476F" w:rsidRPr="001946D9" w:rsidRDefault="00F6476F" w:rsidP="00F6476F">
      <w:pPr>
        <w:shd w:val="clear" w:color="auto" w:fill="FFFFFF"/>
        <w:spacing w:after="150" w:line="480" w:lineRule="auto"/>
        <w:rPr>
          <w:rFonts w:ascii="Times New Roman" w:hAnsi="Times New Roman" w:cs="Times New Roman"/>
          <w:sz w:val="24"/>
          <w:szCs w:val="24"/>
        </w:rPr>
      </w:pPr>
    </w:p>
    <w:p w14:paraId="31D2DF60" w14:textId="77777777" w:rsidR="00F6476F" w:rsidRPr="001946D9" w:rsidRDefault="00F6476F" w:rsidP="00F6476F">
      <w:pPr>
        <w:shd w:val="clear" w:color="auto" w:fill="FFFFFF"/>
        <w:spacing w:after="150" w:line="480" w:lineRule="auto"/>
        <w:rPr>
          <w:rFonts w:ascii="Times New Roman" w:hAnsi="Times New Roman" w:cs="Times New Roman"/>
          <w:sz w:val="24"/>
          <w:szCs w:val="24"/>
        </w:rPr>
      </w:pPr>
    </w:p>
    <w:p w14:paraId="0EF19A64" w14:textId="17E8C0CB" w:rsidR="00F6476F" w:rsidRDefault="00F6476F" w:rsidP="00F6476F">
      <w:pPr>
        <w:shd w:val="clear" w:color="auto" w:fill="FFFFFF"/>
        <w:spacing w:after="150" w:line="480" w:lineRule="auto"/>
        <w:rPr>
          <w:rFonts w:ascii="Times New Roman" w:hAnsi="Times New Roman" w:cs="Times New Roman"/>
          <w:sz w:val="24"/>
          <w:szCs w:val="24"/>
        </w:rPr>
      </w:pPr>
    </w:p>
    <w:p w14:paraId="5738DA0D" w14:textId="3B12084E" w:rsidR="004E736F" w:rsidRDefault="004E736F" w:rsidP="00F6476F">
      <w:pPr>
        <w:shd w:val="clear" w:color="auto" w:fill="FFFFFF"/>
        <w:spacing w:after="150" w:line="480" w:lineRule="auto"/>
        <w:rPr>
          <w:rFonts w:ascii="Times New Roman" w:hAnsi="Times New Roman" w:cs="Times New Roman"/>
          <w:sz w:val="24"/>
          <w:szCs w:val="24"/>
        </w:rPr>
      </w:pPr>
    </w:p>
    <w:p w14:paraId="3DD55B2C" w14:textId="77777777" w:rsidR="004E736F" w:rsidRPr="001946D9" w:rsidRDefault="004E736F" w:rsidP="00F6476F">
      <w:pPr>
        <w:shd w:val="clear" w:color="auto" w:fill="FFFFFF"/>
        <w:spacing w:after="150" w:line="480" w:lineRule="auto"/>
        <w:rPr>
          <w:rFonts w:ascii="Times New Roman" w:hAnsi="Times New Roman" w:cs="Times New Roman"/>
          <w:sz w:val="24"/>
          <w:szCs w:val="24"/>
        </w:rPr>
      </w:pPr>
    </w:p>
    <w:p w14:paraId="65BCB702" w14:textId="77777777" w:rsidR="00F6476F" w:rsidRPr="001946D9" w:rsidRDefault="00F6476F" w:rsidP="004E736F">
      <w:pPr>
        <w:shd w:val="clear" w:color="auto" w:fill="FFFFFF"/>
        <w:spacing w:after="150" w:line="480" w:lineRule="auto"/>
        <w:jc w:val="center"/>
        <w:rPr>
          <w:rFonts w:ascii="Times New Roman" w:hAnsi="Times New Roman" w:cs="Times New Roman"/>
          <w:sz w:val="24"/>
          <w:szCs w:val="24"/>
        </w:rPr>
      </w:pPr>
      <w:r w:rsidRPr="001946D9">
        <w:rPr>
          <w:rFonts w:ascii="Times New Roman" w:hAnsi="Times New Roman" w:cs="Times New Roman"/>
          <w:sz w:val="24"/>
          <w:szCs w:val="24"/>
        </w:rPr>
        <w:t>REFERENCES</w:t>
      </w:r>
    </w:p>
    <w:p w14:paraId="13C5A8E9" w14:textId="77777777" w:rsidR="00F6476F" w:rsidRDefault="00F6476F" w:rsidP="004E736F">
      <w:pPr>
        <w:spacing w:before="240" w:line="480" w:lineRule="auto"/>
        <w:ind w:left="720" w:hanging="720"/>
        <w:rPr>
          <w:rFonts w:ascii="Times New Roman" w:hAnsi="Times New Roman" w:cs="Times New Roman"/>
          <w:sz w:val="24"/>
          <w:szCs w:val="24"/>
        </w:rPr>
      </w:pPr>
      <w:r w:rsidRPr="001946D9">
        <w:rPr>
          <w:rFonts w:ascii="Times New Roman" w:hAnsi="Times New Roman" w:cs="Times New Roman"/>
          <w:iCs/>
          <w:sz w:val="24"/>
          <w:szCs w:val="24"/>
        </w:rPr>
        <w:t>An Introduction to Positive Political Theory</w:t>
      </w:r>
      <w:r w:rsidRPr="001946D9">
        <w:rPr>
          <w:rFonts w:ascii="Times New Roman" w:hAnsi="Times New Roman" w:cs="Times New Roman"/>
          <w:sz w:val="24"/>
          <w:szCs w:val="24"/>
        </w:rPr>
        <w:t>, Englewood Cliffs, New Jersey, Prentice-Hall (1973</w:t>
      </w:r>
      <w:r>
        <w:rPr>
          <w:rFonts w:ascii="Times New Roman" w:hAnsi="Times New Roman" w:cs="Times New Roman"/>
          <w:sz w:val="24"/>
          <w:szCs w:val="24"/>
        </w:rPr>
        <w:t>)</w:t>
      </w:r>
    </w:p>
    <w:p w14:paraId="20EDBCAD" w14:textId="77777777" w:rsidR="00F6476F" w:rsidRPr="001946D9" w:rsidRDefault="00F6476F" w:rsidP="004E736F">
      <w:pPr>
        <w:spacing w:line="480" w:lineRule="auto"/>
        <w:ind w:left="720" w:hanging="720"/>
        <w:rPr>
          <w:rFonts w:ascii="Times New Roman" w:hAnsi="Times New Roman" w:cs="Times New Roman"/>
          <w:sz w:val="24"/>
          <w:szCs w:val="24"/>
        </w:rPr>
      </w:pPr>
      <w:r w:rsidRPr="001946D9">
        <w:rPr>
          <w:rFonts w:ascii="Times New Roman" w:hAnsi="Times New Roman" w:cs="Times New Roman"/>
          <w:sz w:val="24"/>
          <w:szCs w:val="24"/>
        </w:rPr>
        <w:t>Banzhaf, John F., III, “One Man, 3.312 Votes: A Mathematical Analysis of the Electoral College,”</w:t>
      </w:r>
      <w:r w:rsidRPr="001946D9">
        <w:rPr>
          <w:rFonts w:ascii="Times New Roman" w:hAnsi="Times New Roman" w:cs="Times New Roman"/>
          <w:i/>
          <w:iCs/>
          <w:sz w:val="24"/>
          <w:szCs w:val="24"/>
        </w:rPr>
        <w:t>Villanova Law Review</w:t>
      </w:r>
      <w:r w:rsidRPr="001946D9">
        <w:rPr>
          <w:rFonts w:ascii="Times New Roman" w:hAnsi="Times New Roman" w:cs="Times New Roman"/>
          <w:sz w:val="24"/>
          <w:szCs w:val="24"/>
        </w:rPr>
        <w:t>, 13 (Winter, 1968).</w:t>
      </w:r>
    </w:p>
    <w:p w14:paraId="5B6BFE01" w14:textId="77777777" w:rsidR="00F6476F" w:rsidRPr="001946D9" w:rsidRDefault="00F6476F" w:rsidP="004E736F">
      <w:pPr>
        <w:spacing w:line="480" w:lineRule="auto"/>
        <w:ind w:left="720" w:hanging="720"/>
        <w:rPr>
          <w:rFonts w:ascii="Times New Roman" w:hAnsi="Times New Roman" w:cs="Times New Roman"/>
          <w:sz w:val="24"/>
          <w:szCs w:val="24"/>
        </w:rPr>
      </w:pPr>
      <w:r w:rsidRPr="001946D9">
        <w:rPr>
          <w:rFonts w:ascii="Times New Roman" w:hAnsi="Times New Roman" w:cs="Times New Roman"/>
          <w:sz w:val="24"/>
          <w:szCs w:val="24"/>
        </w:rPr>
        <w:t>Barzel, Yoram and Eugene Silberberg, “Is the Act of Voting Rational?,”</w:t>
      </w:r>
      <w:r w:rsidRPr="001946D9">
        <w:rPr>
          <w:rFonts w:ascii="Times New Roman" w:hAnsi="Times New Roman" w:cs="Times New Roman"/>
          <w:i/>
          <w:iCs/>
          <w:sz w:val="24"/>
          <w:szCs w:val="24"/>
        </w:rPr>
        <w:t>PubliC Choice</w:t>
      </w:r>
      <w:r w:rsidRPr="001946D9">
        <w:rPr>
          <w:rFonts w:ascii="Times New Roman" w:hAnsi="Times New Roman" w:cs="Times New Roman"/>
          <w:sz w:val="24"/>
          <w:szCs w:val="24"/>
        </w:rPr>
        <w:t>, 16 (Fall, 1973).</w:t>
      </w:r>
    </w:p>
    <w:p w14:paraId="58FC5F4D" w14:textId="77777777" w:rsidR="00F6476F" w:rsidRPr="001946D9" w:rsidRDefault="00F6476F" w:rsidP="004E736F">
      <w:pPr>
        <w:spacing w:line="480" w:lineRule="auto"/>
        <w:ind w:left="720" w:hanging="720"/>
        <w:rPr>
          <w:rFonts w:ascii="Times New Roman" w:hAnsi="Times New Roman" w:cs="Times New Roman"/>
          <w:sz w:val="24"/>
          <w:szCs w:val="24"/>
        </w:rPr>
      </w:pPr>
      <w:r w:rsidRPr="001946D9">
        <w:rPr>
          <w:rFonts w:ascii="Times New Roman" w:hAnsi="Times New Roman" w:cs="Times New Roman"/>
          <w:sz w:val="24"/>
          <w:szCs w:val="24"/>
        </w:rPr>
        <w:t>Hinich, Melvin J. and Peter L. Ordeshook, “The Electoral College: A Spatial Analysis,”</w:t>
      </w:r>
      <w:r w:rsidRPr="001946D9">
        <w:rPr>
          <w:rFonts w:ascii="Times New Roman" w:hAnsi="Times New Roman" w:cs="Times New Roman"/>
          <w:i/>
          <w:iCs/>
          <w:sz w:val="24"/>
          <w:szCs w:val="24"/>
        </w:rPr>
        <w:t>Political Methodology</w:t>
      </w:r>
      <w:r w:rsidRPr="001946D9">
        <w:rPr>
          <w:rFonts w:ascii="Times New Roman" w:hAnsi="Times New Roman" w:cs="Times New Roman"/>
          <w:sz w:val="24"/>
          <w:szCs w:val="24"/>
        </w:rPr>
        <w:t>, (Summer, 1974).</w:t>
      </w:r>
    </w:p>
    <w:p w14:paraId="64E0FF3D" w14:textId="77777777" w:rsidR="00F6476F" w:rsidRPr="001946D9" w:rsidRDefault="00F6476F" w:rsidP="004E736F">
      <w:pPr>
        <w:spacing w:line="480" w:lineRule="auto"/>
        <w:ind w:left="720" w:hanging="720"/>
        <w:rPr>
          <w:rFonts w:ascii="Times New Roman" w:hAnsi="Times New Roman" w:cs="Times New Roman"/>
          <w:sz w:val="24"/>
          <w:szCs w:val="24"/>
        </w:rPr>
      </w:pPr>
    </w:p>
    <w:p w14:paraId="26ACA113" w14:textId="77777777" w:rsidR="00F6476F" w:rsidRPr="001946D9" w:rsidRDefault="00F6476F" w:rsidP="004E736F">
      <w:pPr>
        <w:spacing w:line="480" w:lineRule="auto"/>
        <w:ind w:left="720" w:hanging="720"/>
        <w:rPr>
          <w:rFonts w:ascii="Times New Roman" w:hAnsi="Times New Roman" w:cs="Times New Roman"/>
          <w:sz w:val="24"/>
          <w:szCs w:val="24"/>
        </w:rPr>
      </w:pPr>
      <w:r w:rsidRPr="001946D9">
        <w:rPr>
          <w:rFonts w:ascii="Times New Roman" w:hAnsi="Times New Roman" w:cs="Times New Roman"/>
          <w:sz w:val="24"/>
          <w:szCs w:val="24"/>
        </w:rPr>
        <w:t>Sayre, Wallace S. and Judith H. Parris,</w:t>
      </w:r>
      <w:r w:rsidRPr="001946D9">
        <w:rPr>
          <w:rFonts w:ascii="Times New Roman" w:hAnsi="Times New Roman" w:cs="Times New Roman"/>
          <w:i/>
          <w:iCs/>
          <w:sz w:val="24"/>
          <w:szCs w:val="24"/>
        </w:rPr>
        <w:t xml:space="preserve"> Voting for President</w:t>
      </w:r>
      <w:r w:rsidRPr="001946D9">
        <w:rPr>
          <w:rFonts w:ascii="Times New Roman" w:hAnsi="Times New Roman" w:cs="Times New Roman"/>
          <w:sz w:val="24"/>
          <w:szCs w:val="24"/>
        </w:rPr>
        <w:t>, Washington, The Brookings Institution, (1970).</w:t>
      </w:r>
    </w:p>
    <w:p w14:paraId="47AC2E8B" w14:textId="77777777" w:rsidR="00F6476F" w:rsidRPr="001946D9" w:rsidRDefault="00F6476F" w:rsidP="004E736F">
      <w:pPr>
        <w:spacing w:line="480" w:lineRule="auto"/>
        <w:ind w:left="720" w:hanging="720"/>
        <w:rPr>
          <w:rFonts w:ascii="Times New Roman" w:hAnsi="Times New Roman" w:cs="Times New Roman"/>
          <w:sz w:val="24"/>
          <w:szCs w:val="24"/>
        </w:rPr>
      </w:pPr>
      <w:r w:rsidRPr="001946D9">
        <w:rPr>
          <w:rFonts w:ascii="Times New Roman" w:hAnsi="Times New Roman" w:cs="Times New Roman"/>
          <w:sz w:val="24"/>
          <w:szCs w:val="24"/>
        </w:rPr>
        <w:t>Stigler, George J., “Economic Competition and Political Competition,”</w:t>
      </w:r>
      <w:r w:rsidRPr="001946D9">
        <w:rPr>
          <w:rFonts w:ascii="Times New Roman" w:hAnsi="Times New Roman" w:cs="Times New Roman"/>
          <w:i/>
          <w:iCs/>
          <w:sz w:val="24"/>
          <w:szCs w:val="24"/>
        </w:rPr>
        <w:t>Public Choice</w:t>
      </w:r>
      <w:r w:rsidRPr="001946D9">
        <w:rPr>
          <w:rFonts w:ascii="Times New Roman" w:hAnsi="Times New Roman" w:cs="Times New Roman"/>
          <w:sz w:val="24"/>
          <w:szCs w:val="24"/>
        </w:rPr>
        <w:t>, 13 (Fall, 1972).</w:t>
      </w:r>
    </w:p>
    <w:p w14:paraId="33825FC4" w14:textId="77777777" w:rsidR="00F6476F" w:rsidRPr="001946D9" w:rsidRDefault="00F6476F" w:rsidP="006156DA">
      <w:pPr>
        <w:spacing w:line="480" w:lineRule="auto"/>
        <w:ind w:left="720" w:hanging="720"/>
        <w:jc w:val="center"/>
        <w:rPr>
          <w:rFonts w:ascii="Times New Roman" w:hAnsi="Times New Roman" w:cs="Times New Roman"/>
          <w:sz w:val="24"/>
          <w:szCs w:val="24"/>
        </w:rPr>
      </w:pPr>
    </w:p>
    <w:p w14:paraId="2BA0B0CE" w14:textId="77777777" w:rsidR="00F6476F" w:rsidRPr="001946D9" w:rsidRDefault="00F6476F" w:rsidP="004E736F">
      <w:pPr>
        <w:spacing w:line="480" w:lineRule="auto"/>
        <w:ind w:left="720" w:hanging="720"/>
        <w:rPr>
          <w:rFonts w:ascii="Times New Roman" w:hAnsi="Times New Roman" w:cs="Times New Roman"/>
          <w:bCs/>
          <w:sz w:val="24"/>
          <w:szCs w:val="24"/>
          <w:u w:val="single"/>
        </w:rPr>
      </w:pPr>
      <w:r w:rsidRPr="001946D9">
        <w:rPr>
          <w:rFonts w:ascii="Times New Roman" w:hAnsi="Times New Roman" w:cs="Times New Roman"/>
          <w:sz w:val="24"/>
          <w:szCs w:val="24"/>
        </w:rPr>
        <w:t>Tullock, Gordon,</w:t>
      </w:r>
      <w:r w:rsidRPr="001946D9">
        <w:rPr>
          <w:rFonts w:ascii="Times New Roman" w:hAnsi="Times New Roman" w:cs="Times New Roman"/>
          <w:i/>
          <w:iCs/>
          <w:sz w:val="24"/>
          <w:szCs w:val="24"/>
        </w:rPr>
        <w:t xml:space="preserve"> Toward a Mathematics of Politics</w:t>
      </w:r>
      <w:r w:rsidRPr="001946D9">
        <w:rPr>
          <w:rFonts w:ascii="Times New Roman" w:hAnsi="Times New Roman" w:cs="Times New Roman"/>
          <w:sz w:val="24"/>
          <w:szCs w:val="24"/>
        </w:rPr>
        <w:t>, Ann Arbor, University of Michigan Press, (1967).</w:t>
      </w:r>
    </w:p>
    <w:p w14:paraId="4EAB9711" w14:textId="77777777" w:rsidR="00DD2910" w:rsidRPr="00F6476F" w:rsidRDefault="00F6476F" w:rsidP="004E736F">
      <w:pPr>
        <w:spacing w:line="480" w:lineRule="auto"/>
        <w:ind w:left="720" w:hanging="720"/>
        <w:rPr>
          <w:rFonts w:ascii="Times New Roman" w:hAnsi="Times New Roman" w:cs="Times New Roman"/>
          <w:bCs/>
          <w:sz w:val="24"/>
          <w:szCs w:val="24"/>
        </w:rPr>
      </w:pPr>
      <w:r w:rsidRPr="001946D9">
        <w:rPr>
          <w:rFonts w:ascii="Times New Roman" w:hAnsi="Times New Roman" w:cs="Times New Roman"/>
          <w:bCs/>
          <w:sz w:val="24"/>
          <w:szCs w:val="24"/>
          <w:u w:val="single"/>
        </w:rPr>
        <w:lastRenderedPageBreak/>
        <w:t>z</w:t>
      </w:r>
      <w:r w:rsidRPr="001946D9">
        <w:rPr>
          <w:rFonts w:ascii="Times New Roman" w:hAnsi="Times New Roman" w:cs="Times New Roman"/>
          <w:sz w:val="24"/>
          <w:szCs w:val="24"/>
          <w:u w:val="single"/>
        </w:rPr>
        <w:t>eidenstein</w:t>
      </w:r>
      <w:r w:rsidRPr="001946D9">
        <w:rPr>
          <w:rFonts w:ascii="Times New Roman" w:hAnsi="Times New Roman" w:cs="Times New Roman"/>
          <w:sz w:val="24"/>
          <w:szCs w:val="24"/>
        </w:rPr>
        <w:t>, Harvey,</w:t>
      </w:r>
      <w:r w:rsidRPr="001946D9">
        <w:rPr>
          <w:rFonts w:ascii="Times New Roman" w:hAnsi="Times New Roman" w:cs="Times New Roman"/>
          <w:i/>
          <w:iCs/>
          <w:sz w:val="24"/>
          <w:szCs w:val="24"/>
        </w:rPr>
        <w:t>Direct Election of the President</w:t>
      </w:r>
      <w:r w:rsidRPr="001946D9">
        <w:rPr>
          <w:rFonts w:ascii="Times New Roman" w:hAnsi="Times New Roman" w:cs="Times New Roman"/>
          <w:sz w:val="24"/>
          <w:szCs w:val="24"/>
        </w:rPr>
        <w:t>, Lexington, Massachusetts, D. C. Heath and Co., (1973).</w:t>
      </w:r>
    </w:p>
    <w:sectPr w:rsidR="00DD2910" w:rsidRPr="00F6476F" w:rsidSect="006156D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587CC2" w14:textId="77777777" w:rsidR="0000077D" w:rsidRDefault="0000077D" w:rsidP="006156DA">
      <w:pPr>
        <w:spacing w:after="0" w:line="240" w:lineRule="auto"/>
      </w:pPr>
      <w:r>
        <w:separator/>
      </w:r>
    </w:p>
  </w:endnote>
  <w:endnote w:type="continuationSeparator" w:id="0">
    <w:p w14:paraId="24DCD30C" w14:textId="77777777" w:rsidR="0000077D" w:rsidRDefault="0000077D" w:rsidP="00615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F68F3" w14:textId="77777777" w:rsidR="0000077D" w:rsidRDefault="0000077D" w:rsidP="006156DA">
      <w:pPr>
        <w:spacing w:after="0" w:line="240" w:lineRule="auto"/>
      </w:pPr>
      <w:r>
        <w:separator/>
      </w:r>
    </w:p>
  </w:footnote>
  <w:footnote w:type="continuationSeparator" w:id="0">
    <w:p w14:paraId="1CD7F52A" w14:textId="77777777" w:rsidR="0000077D" w:rsidRDefault="0000077D" w:rsidP="00615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7601464"/>
      <w:docPartObj>
        <w:docPartGallery w:val="Page Numbers (Top of Page)"/>
        <w:docPartUnique/>
      </w:docPartObj>
    </w:sdtPr>
    <w:sdtEndPr>
      <w:rPr>
        <w:noProof/>
      </w:rPr>
    </w:sdtEndPr>
    <w:sdtContent>
      <w:p w14:paraId="2BAEA77F" w14:textId="643A7AB4" w:rsidR="006156DA" w:rsidRDefault="006156DA">
        <w:pPr>
          <w:pStyle w:val="Header"/>
          <w:jc w:val="right"/>
        </w:pPr>
        <w:r w:rsidRPr="006156DA">
          <w:rPr>
            <w:rFonts w:ascii="Times New Roman" w:hAnsi="Times New Roman" w:cs="Times New Roman"/>
            <w:sz w:val="24"/>
            <w:szCs w:val="24"/>
          </w:rPr>
          <w:t>ELECTORAL COLLEGE</w:t>
        </w:r>
        <w:r>
          <w:rPr>
            <w:rFonts w:ascii="Times New Roman" w:hAnsi="Times New Roman" w:cs="Times New Roman"/>
            <w:sz w:val="24"/>
            <w:szCs w:val="24"/>
          </w:rPr>
          <w:t xml:space="preserve">                                          </w:t>
        </w:r>
        <w:r w:rsidRPr="006156DA">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3F64FA0C" w14:textId="77777777" w:rsidR="006156DA" w:rsidRDefault="006156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CCB05" w14:textId="6C5F6FC1" w:rsidR="006156DA" w:rsidRPr="006156DA" w:rsidRDefault="006156DA">
    <w:pPr>
      <w:pStyle w:val="Header"/>
      <w:rPr>
        <w:rFonts w:ascii="Times New Roman" w:hAnsi="Times New Roman" w:cs="Times New Roman"/>
        <w:sz w:val="24"/>
        <w:szCs w:val="24"/>
      </w:rPr>
    </w:pPr>
    <w:r w:rsidRPr="006156DA">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Pr="006156DA">
      <w:rPr>
        <w:rFonts w:ascii="Times New Roman" w:hAnsi="Times New Roman" w:cs="Times New Roman"/>
        <w:sz w:val="24"/>
        <w:szCs w:val="24"/>
      </w:rPr>
      <w:t>ELECTORAL COLLEGE</w:t>
    </w:r>
    <w:r>
      <w:rPr>
        <w:rFonts w:ascii="Times New Roman" w:hAnsi="Times New Roman" w:cs="Times New Roman"/>
        <w:sz w:val="24"/>
        <w:szCs w:val="24"/>
      </w:rPr>
      <w:t xml:space="preserve">                                          </w:t>
    </w:r>
    <w:r w:rsidRPr="006156DA">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6F"/>
    <w:rsid w:val="0000077D"/>
    <w:rsid w:val="004E736F"/>
    <w:rsid w:val="006156DA"/>
    <w:rsid w:val="00715A71"/>
    <w:rsid w:val="00DD2910"/>
    <w:rsid w:val="00F64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38166"/>
  <w15:chartTrackingRefBased/>
  <w15:docId w15:val="{66F4183F-4AEE-46B0-8DCC-9A98A29E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6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56DA"/>
  </w:style>
  <w:style w:type="paragraph" w:styleId="Footer">
    <w:name w:val="footer"/>
    <w:basedOn w:val="Normal"/>
    <w:link w:val="FooterChar"/>
    <w:uiPriority w:val="99"/>
    <w:unhideWhenUsed/>
    <w:rsid w:val="006156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1632</Words>
  <Characters>9307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dc:creator>
  <cp:keywords/>
  <dc:description/>
  <cp:lastModifiedBy>ndungu martin</cp:lastModifiedBy>
  <cp:revision>2</cp:revision>
  <dcterms:created xsi:type="dcterms:W3CDTF">2021-01-24T19:37:00Z</dcterms:created>
  <dcterms:modified xsi:type="dcterms:W3CDTF">2021-01-24T19:37:00Z</dcterms:modified>
</cp:coreProperties>
</file>